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55" w:rsidRPr="00D13AA4" w:rsidRDefault="00B15A55" w:rsidP="00B15A55">
      <w:pPr>
        <w:rPr>
          <w:rFonts w:hint="eastAsia"/>
          <w:sz w:val="28"/>
          <w:szCs w:val="28"/>
        </w:rPr>
      </w:pPr>
      <w:r w:rsidRPr="00D13AA4">
        <w:rPr>
          <w:rFonts w:hint="eastAsia"/>
          <w:sz w:val="28"/>
          <w:szCs w:val="28"/>
        </w:rPr>
        <w:tab/>
      </w:r>
      <w:r w:rsidRPr="00D13AA4">
        <w:rPr>
          <w:rFonts w:hint="eastAsia"/>
          <w:sz w:val="28"/>
          <w:szCs w:val="28"/>
        </w:rPr>
        <w:t>广西交通技师学院工会</w:t>
      </w:r>
      <w:r w:rsidRPr="00D13AA4">
        <w:rPr>
          <w:rFonts w:hint="eastAsia"/>
          <w:sz w:val="28"/>
          <w:szCs w:val="28"/>
        </w:rPr>
        <w:t>2020</w:t>
      </w:r>
      <w:r w:rsidRPr="00D13AA4">
        <w:rPr>
          <w:rFonts w:hint="eastAsia"/>
          <w:sz w:val="28"/>
          <w:szCs w:val="28"/>
        </w:rPr>
        <w:t>年度慰问品招标采购</w:t>
      </w:r>
      <w:r>
        <w:rPr>
          <w:rFonts w:hint="eastAsia"/>
          <w:sz w:val="28"/>
          <w:szCs w:val="28"/>
        </w:rPr>
        <w:t>清单</w:t>
      </w:r>
    </w:p>
    <w:p w:rsidR="00B15A55" w:rsidRDefault="00B15A55" w:rsidP="00B15A55">
      <w:pPr>
        <w:widowControl/>
        <w:spacing w:line="50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标的物竞价清单</w:t>
      </w:r>
    </w:p>
    <w:tbl>
      <w:tblPr>
        <w:tblW w:w="7607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4410"/>
        <w:gridCol w:w="960"/>
        <w:gridCol w:w="1350"/>
      </w:tblGrid>
      <w:tr w:rsidR="00B15A55" w:rsidTr="007456F8">
        <w:trPr>
          <w:trHeight w:val="28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价格（元）</w:t>
            </w: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绿天香象州香米10KG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绿城双松三娘湾海鸭蛋30枚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5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巴马小谷鸡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绿城双松农家小小鲜鸡蛋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皇氏上思牧场纯牛奶200ml×15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鸣象尊桂油粘米10KG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摩拉菲尔高钙水牛奶（子）250ml×12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摩拉菲尔酸牛奶250ml×12（子）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香满园御品国珍软香油粘米10KG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巴马骏福山茶油盒500ml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鲁花5L花生油铁桶装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双钱250g罐装礼盒装龟苓膏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清帕150抽4包3层倍柔亲肌软抽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贺欧400g粒粒香广味腊肠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清帕140g10卷4层帕丽卷筒纸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西麦1120g纯燕麦片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西麦350g西澳阳光酸奶水果烘培燕麦片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南方480g黑芝麻糊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南方480g早餐芝麻糊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5A55" w:rsidTr="007456F8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拉友牌100g桂西北甜栗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55" w:rsidRDefault="00B15A55" w:rsidP="007456F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224720" w:rsidRDefault="00597F6D">
      <w:pPr>
        <w:rPr>
          <w:rFonts w:hint="eastAsia"/>
        </w:rPr>
      </w:pPr>
    </w:p>
    <w:sectPr w:rsidR="0022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6D" w:rsidRDefault="00597F6D" w:rsidP="00B15A55">
      <w:pPr>
        <w:rPr>
          <w:rFonts w:hint="eastAsia"/>
        </w:rPr>
      </w:pPr>
      <w:r>
        <w:separator/>
      </w:r>
    </w:p>
  </w:endnote>
  <w:endnote w:type="continuationSeparator" w:id="0">
    <w:p w:rsidR="00597F6D" w:rsidRDefault="00597F6D" w:rsidP="00B15A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6D" w:rsidRDefault="00597F6D" w:rsidP="00B15A55">
      <w:pPr>
        <w:rPr>
          <w:rFonts w:hint="eastAsia"/>
        </w:rPr>
      </w:pPr>
      <w:r>
        <w:separator/>
      </w:r>
    </w:p>
  </w:footnote>
  <w:footnote w:type="continuationSeparator" w:id="0">
    <w:p w:rsidR="00597F6D" w:rsidRDefault="00597F6D" w:rsidP="00B15A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CD"/>
    <w:rsid w:val="000920B3"/>
    <w:rsid w:val="003C75CD"/>
    <w:rsid w:val="00597F6D"/>
    <w:rsid w:val="00B15A55"/>
    <w:rsid w:val="00F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66F58-9FA8-4E93-ADF4-CFAD5D1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2020-07-22T03:48:00Z</dcterms:created>
  <dcterms:modified xsi:type="dcterms:W3CDTF">2020-07-22T03:49:00Z</dcterms:modified>
</cp:coreProperties>
</file>